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C5" w:rsidRDefault="00F222C5" w:rsidP="00F222C5">
      <w:pPr>
        <w:pStyle w:val="NoSpacing"/>
      </w:pPr>
      <w:r>
        <w:rPr>
          <w:u w:val="single"/>
        </w:rPr>
        <w:t>Anne PALMERE</w:t>
      </w:r>
      <w:r>
        <w:t xml:space="preserve">    (fl.1418)</w:t>
      </w:r>
    </w:p>
    <w:p w:rsidR="00F222C5" w:rsidRDefault="00F222C5" w:rsidP="00F222C5">
      <w:pPr>
        <w:pStyle w:val="NoSpacing"/>
      </w:pPr>
    </w:p>
    <w:p w:rsidR="00F222C5" w:rsidRDefault="00F222C5" w:rsidP="00F222C5">
      <w:pPr>
        <w:pStyle w:val="NoSpacing"/>
      </w:pPr>
    </w:p>
    <w:p w:rsidR="00F222C5" w:rsidRDefault="00F222C5" w:rsidP="00F222C5">
      <w:pPr>
        <w:pStyle w:val="NoSpacing"/>
      </w:pPr>
      <w:r>
        <w:t>= William(q.v.).  (</w:t>
      </w:r>
      <w:hyperlink r:id="rId6" w:history="1">
        <w:r w:rsidRPr="00522836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F222C5" w:rsidRDefault="00F222C5" w:rsidP="00F222C5">
      <w:pPr>
        <w:pStyle w:val="NoSpacing"/>
      </w:pPr>
    </w:p>
    <w:p w:rsidR="00F222C5" w:rsidRDefault="00F222C5" w:rsidP="00F222C5">
      <w:pPr>
        <w:pStyle w:val="NoSpacing"/>
      </w:pPr>
    </w:p>
    <w:p w:rsidR="00F222C5" w:rsidRDefault="00F222C5" w:rsidP="00F222C5">
      <w:pPr>
        <w:pStyle w:val="NoSpacing"/>
      </w:pPr>
      <w:r>
        <w:t>29 May1418</w:t>
      </w:r>
      <w:r>
        <w:tab/>
        <w:t xml:space="preserve">Settlement of the action taken against them by William </w:t>
      </w:r>
      <w:proofErr w:type="spellStart"/>
      <w:proofErr w:type="gramStart"/>
      <w:r>
        <w:t>Babyngton</w:t>
      </w:r>
      <w:proofErr w:type="spellEnd"/>
      <w:r>
        <w:t>(</w:t>
      </w:r>
      <w:proofErr w:type="gramEnd"/>
      <w:r>
        <w:t>q.v.)</w:t>
      </w:r>
    </w:p>
    <w:p w:rsidR="00F222C5" w:rsidRDefault="00F222C5" w:rsidP="00F222C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the manor of East Hall, Carlton </w:t>
      </w:r>
      <w:proofErr w:type="spellStart"/>
      <w:r>
        <w:t>Curlieu</w:t>
      </w:r>
      <w:proofErr w:type="spellEnd"/>
      <w:r>
        <w:t>, Leicestershire.</w:t>
      </w:r>
    </w:p>
    <w:p w:rsidR="00F222C5" w:rsidRDefault="00F222C5" w:rsidP="00F222C5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F222C5" w:rsidRDefault="00F222C5" w:rsidP="00F222C5">
      <w:pPr>
        <w:pStyle w:val="NoSpacing"/>
      </w:pPr>
    </w:p>
    <w:p w:rsidR="00F222C5" w:rsidRDefault="00F222C5" w:rsidP="00F222C5">
      <w:pPr>
        <w:pStyle w:val="NoSpacing"/>
      </w:pPr>
    </w:p>
    <w:p w:rsidR="00BA4020" w:rsidRPr="00F222C5" w:rsidRDefault="00F222C5" w:rsidP="00F222C5">
      <w:pPr>
        <w:pStyle w:val="NoSpacing"/>
      </w:pPr>
      <w:r>
        <w:t>20 August 2010</w:t>
      </w:r>
    </w:p>
    <w:sectPr w:rsidR="00BA4020" w:rsidRPr="00F222C5" w:rsidSect="001264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2C5" w:rsidRDefault="00F222C5" w:rsidP="00552EBA">
      <w:pPr>
        <w:spacing w:after="0" w:line="240" w:lineRule="auto"/>
      </w:pPr>
      <w:r>
        <w:separator/>
      </w:r>
    </w:p>
  </w:endnote>
  <w:endnote w:type="continuationSeparator" w:id="0">
    <w:p w:rsidR="00F222C5" w:rsidRDefault="00F222C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222C5">
        <w:rPr>
          <w:noProof/>
        </w:rPr>
        <w:t>20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2C5" w:rsidRDefault="00F222C5" w:rsidP="00552EBA">
      <w:pPr>
        <w:spacing w:after="0" w:line="240" w:lineRule="auto"/>
      </w:pPr>
      <w:r>
        <w:separator/>
      </w:r>
    </w:p>
  </w:footnote>
  <w:footnote w:type="continuationSeparator" w:id="0">
    <w:p w:rsidR="00F222C5" w:rsidRDefault="00F222C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6469"/>
    <w:rsid w:val="00175804"/>
    <w:rsid w:val="00552EBA"/>
    <w:rsid w:val="00C33865"/>
    <w:rsid w:val="00D45842"/>
    <w:rsid w:val="00F22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222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2010-08-20T19:39:00Z</dcterms:created>
  <dcterms:modified xsi:type="dcterms:W3CDTF">2010-08-20T19:40:00Z</dcterms:modified>
</cp:coreProperties>
</file>